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Hej! Se nedan om info inför Hallå off!</w:t>
      </w:r>
    </w:p>
    <w:p w:rsidR="00827F8F" w:rsidRPr="00827F8F" w:rsidRDefault="00827F8F" w:rsidP="00827F8F">
      <w:pPr>
        <w:shd w:val="clear" w:color="auto" w:fill="FFFFFF"/>
        <w:rPr>
          <w:rFonts w:ascii="Arial" w:eastAsia="Times New Roman" w:hAnsi="Arial" w:cs="Arial"/>
          <w:color w:val="222222"/>
          <w:lang w:eastAsia="sv-SE"/>
        </w:rPr>
      </w:pP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Schema</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Fredag: Efter lunch sker incheckning till Hallå off fram till 16:30. Hallå off börjar 17:00 och Ödets Vindar 19:00. Om du inte hinner checka in innan 16:30 vill jag att du väntar med att komma till området och anländer istället efter 17:00 och checkar in som din baskaraktär.</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Lördag: Ödets Vindar slutar under kvällen och baskaraktärerna har fest med grilltema. Det bjuds då på korv (både kött och soja) samt läsk, lättöl och mingelgodis.</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söndag: Hallå off slutar under morgonen/tidig förmiddag.</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Plats</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Scoutstugan Sveaborg. Ta hänsyn till bofasta och kör försiktigt på grusvägen!!</w:t>
      </w:r>
    </w:p>
    <w:p w:rsidR="00827F8F" w:rsidRPr="00827F8F" w:rsidRDefault="00827F8F" w:rsidP="00827F8F">
      <w:pPr>
        <w:shd w:val="clear" w:color="auto" w:fill="FFFFFF"/>
        <w:rPr>
          <w:rFonts w:ascii="Arial" w:eastAsia="Times New Roman" w:hAnsi="Arial" w:cs="Arial"/>
          <w:color w:val="222222"/>
          <w:lang w:eastAsia="sv-SE"/>
        </w:rPr>
      </w:pPr>
      <w:hyperlink r:id="rId4" w:tgtFrame="_blank" w:history="1">
        <w:r w:rsidRPr="00827F8F">
          <w:rPr>
            <w:rFonts w:ascii="Arial" w:eastAsia="Times New Roman" w:hAnsi="Arial" w:cs="Arial"/>
            <w:color w:val="1155CC"/>
            <w:u w:val="single"/>
            <w:lang w:eastAsia="sv-SE"/>
          </w:rPr>
          <w:t>http://www.hitta.se/LargeMap.aspx?var=sveaborg%2c+hallsberg</w:t>
        </w:r>
      </w:hyperlink>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Deltagaravgift</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xml:space="preserve">Om du inte redan har betalat deltagaravgiften, gör du det vid incheckningen till Hallå off. 350 kr i jämna pengar.  Kommer du efter </w:t>
      </w:r>
      <w:proofErr w:type="spellStart"/>
      <w:r w:rsidRPr="00827F8F">
        <w:rPr>
          <w:rFonts w:ascii="Arial" w:eastAsia="Times New Roman" w:hAnsi="Arial" w:cs="Arial"/>
          <w:color w:val="222222"/>
          <w:lang w:eastAsia="sv-SE"/>
        </w:rPr>
        <w:t>lajvstart</w:t>
      </w:r>
      <w:proofErr w:type="spellEnd"/>
      <w:r w:rsidRPr="00827F8F">
        <w:rPr>
          <w:rFonts w:ascii="Arial" w:eastAsia="Times New Roman" w:hAnsi="Arial" w:cs="Arial"/>
          <w:color w:val="222222"/>
          <w:lang w:eastAsia="sv-SE"/>
        </w:rPr>
        <w:t xml:space="preserve"> betalar du när du checkar in till </w:t>
      </w:r>
      <w:proofErr w:type="spellStart"/>
      <w:r w:rsidRPr="00827F8F">
        <w:rPr>
          <w:rFonts w:ascii="Arial" w:eastAsia="Times New Roman" w:hAnsi="Arial" w:cs="Arial"/>
          <w:color w:val="222222"/>
          <w:lang w:eastAsia="sv-SE"/>
        </w:rPr>
        <w:t>ÖV</w:t>
      </w:r>
      <w:proofErr w:type="spellEnd"/>
      <w:r w:rsidRPr="00827F8F">
        <w:rPr>
          <w:rFonts w:ascii="Arial" w:eastAsia="Times New Roman" w:hAnsi="Arial" w:cs="Arial"/>
          <w:color w:val="222222"/>
          <w:lang w:eastAsia="sv-SE"/>
        </w:rPr>
        <w:t>.</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Presentation på forumet</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Om du inte har presenterat din bas- och toppkaraktär på forumet är det hög tid att göra det nu. Det finns en mall att gå efter.</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Mat</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Mat ingår inte.</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Värdshuset kommer att servera en grönsakssoppa som alla kan äta oavsett gluten, laktos eller vegan. Det kommer även att finnas bröd, ost, korv m.m. I byn finns en visthusbod som säljer grönsaker, bröd, korv, ägg mm. Både värdshuset och visthusboden är dock scenografi och rekvisita, så man kan inte utgå från att man per automatik får mat. Värdshuset och visthusboden är där för att generera spel.</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xml:space="preserve">En av intrigerna på </w:t>
      </w:r>
      <w:proofErr w:type="spellStart"/>
      <w:r w:rsidRPr="00827F8F">
        <w:rPr>
          <w:rFonts w:ascii="Arial" w:eastAsia="Times New Roman" w:hAnsi="Arial" w:cs="Arial"/>
          <w:color w:val="222222"/>
          <w:lang w:eastAsia="sv-SE"/>
        </w:rPr>
        <w:t>ÖV</w:t>
      </w:r>
      <w:proofErr w:type="spellEnd"/>
      <w:r w:rsidRPr="00827F8F">
        <w:rPr>
          <w:rFonts w:ascii="Arial" w:eastAsia="Times New Roman" w:hAnsi="Arial" w:cs="Arial"/>
          <w:color w:val="222222"/>
          <w:lang w:eastAsia="sv-SE"/>
        </w:rPr>
        <w:t xml:space="preserve"> är att det råder osämja mellan människorna och skogens folk. Är man ett hungrigt knytt går man i alla fall till byn och försöker beställa mat på värdshuset. Blir man inte serverad där trots hot eller stark charmoffensiv går man till visthusboden. Får man inte mat där heller finns det flera alternativ. Ett är att baskaraktären går off och snackar till sig mat på värdshuset eller snor från kylskåpet. Ett annat är att baskaraktären skäller ut en arrangör. Ett annat är att laga och äta egen medhavd mat på spritkök i sitt läger eller i </w:t>
      </w:r>
      <w:proofErr w:type="spellStart"/>
      <w:r w:rsidRPr="00827F8F">
        <w:rPr>
          <w:rFonts w:ascii="Arial" w:eastAsia="Times New Roman" w:hAnsi="Arial" w:cs="Arial"/>
          <w:color w:val="222222"/>
          <w:lang w:eastAsia="sv-SE"/>
        </w:rPr>
        <w:t>offlägret</w:t>
      </w:r>
      <w:proofErr w:type="spellEnd"/>
      <w:r w:rsidRPr="00827F8F">
        <w:rPr>
          <w:rFonts w:ascii="Arial" w:eastAsia="Times New Roman" w:hAnsi="Arial" w:cs="Arial"/>
          <w:color w:val="222222"/>
          <w:lang w:eastAsia="sv-SE"/>
        </w:rPr>
        <w:t xml:space="preserve">, eller låna grillen i </w:t>
      </w:r>
      <w:proofErr w:type="spellStart"/>
      <w:r w:rsidRPr="00827F8F">
        <w:rPr>
          <w:rFonts w:ascii="Arial" w:eastAsia="Times New Roman" w:hAnsi="Arial" w:cs="Arial"/>
          <w:color w:val="222222"/>
          <w:lang w:eastAsia="sv-SE"/>
        </w:rPr>
        <w:t>offlägret</w:t>
      </w:r>
      <w:proofErr w:type="spellEnd"/>
      <w:r w:rsidRPr="00827F8F">
        <w:rPr>
          <w:rFonts w:ascii="Arial" w:eastAsia="Times New Roman" w:hAnsi="Arial" w:cs="Arial"/>
          <w:color w:val="222222"/>
          <w:lang w:eastAsia="sv-SE"/>
        </w:rPr>
        <w:t>. Ett annat alternativ är att ta bilen och köra de fem minuter det tar till Hallsbergs centrum och köpa pizza.</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xml:space="preserve">På lördagen kommer dock arrangörerna till </w:t>
      </w:r>
      <w:proofErr w:type="spellStart"/>
      <w:r w:rsidRPr="00827F8F">
        <w:rPr>
          <w:rFonts w:ascii="Arial" w:eastAsia="Times New Roman" w:hAnsi="Arial" w:cs="Arial"/>
          <w:color w:val="222222"/>
          <w:lang w:eastAsia="sv-SE"/>
        </w:rPr>
        <w:t>ÖV</w:t>
      </w:r>
      <w:proofErr w:type="spellEnd"/>
      <w:r w:rsidRPr="00827F8F">
        <w:rPr>
          <w:rFonts w:ascii="Arial" w:eastAsia="Times New Roman" w:hAnsi="Arial" w:cs="Arial"/>
          <w:color w:val="222222"/>
          <w:lang w:eastAsia="sv-SE"/>
        </w:rPr>
        <w:t xml:space="preserve"> bjuda på grillkorv, dricka och snacks på </w:t>
      </w:r>
      <w:proofErr w:type="spellStart"/>
      <w:r w:rsidRPr="00827F8F">
        <w:rPr>
          <w:rFonts w:ascii="Arial" w:eastAsia="Times New Roman" w:hAnsi="Arial" w:cs="Arial"/>
          <w:color w:val="222222"/>
          <w:lang w:eastAsia="sv-SE"/>
        </w:rPr>
        <w:t>ÖV:s</w:t>
      </w:r>
      <w:proofErr w:type="spellEnd"/>
      <w:r w:rsidRPr="00827F8F">
        <w:rPr>
          <w:rFonts w:ascii="Arial" w:eastAsia="Times New Roman" w:hAnsi="Arial" w:cs="Arial"/>
          <w:color w:val="222222"/>
          <w:lang w:eastAsia="sv-SE"/>
        </w:rPr>
        <w:t xml:space="preserve"> efterfest. Detta kommer arrangörerna till </w:t>
      </w:r>
      <w:proofErr w:type="spellStart"/>
      <w:r w:rsidRPr="00827F8F">
        <w:rPr>
          <w:rFonts w:ascii="Arial" w:eastAsia="Times New Roman" w:hAnsi="Arial" w:cs="Arial"/>
          <w:color w:val="222222"/>
          <w:lang w:eastAsia="sv-SE"/>
        </w:rPr>
        <w:t>ÖV</w:t>
      </w:r>
      <w:proofErr w:type="spellEnd"/>
      <w:r w:rsidRPr="00827F8F">
        <w:rPr>
          <w:rFonts w:ascii="Arial" w:eastAsia="Times New Roman" w:hAnsi="Arial" w:cs="Arial"/>
          <w:color w:val="222222"/>
          <w:lang w:eastAsia="sv-SE"/>
        </w:rPr>
        <w:t xml:space="preserve"> att lyckas ordna, dvs denna mat kommer alla garanterat att få.</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I off-lägret finns Anna-Lena och Thord i en husvagn där man bland annat kan få både plåster, huvudvärkstablett, te och hembakade småkakor.</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lastRenderedPageBreak/>
        <w:t>Boende</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Du bor på värdshuset. Madrass finns, men inte kudde och täcke.</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In/off</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Om baskaraktären väljer att gå ”off” från sin toppkaraktär används det klassiska uttrycket ”off”. Om du som spelare vill gå off på riktigt används uttrycket ”</w:t>
      </w:r>
      <w:r w:rsidRPr="00827F8F">
        <w:rPr>
          <w:rFonts w:ascii="Arial" w:eastAsia="Times New Roman" w:hAnsi="Arial" w:cs="Arial"/>
          <w:b/>
          <w:bCs/>
          <w:color w:val="222222"/>
          <w:lang w:eastAsia="sv-SE"/>
        </w:rPr>
        <w:t>off på riktigt</w:t>
      </w:r>
      <w:r w:rsidRPr="00827F8F">
        <w:rPr>
          <w:rFonts w:ascii="Arial" w:eastAsia="Times New Roman" w:hAnsi="Arial" w:cs="Arial"/>
          <w:color w:val="222222"/>
          <w:lang w:eastAsia="sv-SE"/>
        </w:rPr>
        <w:t>”.</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xml:space="preserve">På Hallå off är den klassiska </w:t>
      </w:r>
      <w:proofErr w:type="spellStart"/>
      <w:r w:rsidRPr="00827F8F">
        <w:rPr>
          <w:rFonts w:ascii="Arial" w:eastAsia="Times New Roman" w:hAnsi="Arial" w:cs="Arial"/>
          <w:color w:val="222222"/>
          <w:lang w:eastAsia="sv-SE"/>
        </w:rPr>
        <w:t>offlajvrunan</w:t>
      </w:r>
      <w:proofErr w:type="spellEnd"/>
      <w:r w:rsidRPr="00827F8F">
        <w:rPr>
          <w:rFonts w:ascii="Arial" w:eastAsia="Times New Roman" w:hAnsi="Arial" w:cs="Arial"/>
          <w:color w:val="222222"/>
          <w:lang w:eastAsia="sv-SE"/>
        </w:rPr>
        <w:t xml:space="preserve"> en </w:t>
      </w:r>
      <w:proofErr w:type="spellStart"/>
      <w:r w:rsidRPr="00827F8F">
        <w:rPr>
          <w:rFonts w:ascii="Arial" w:eastAsia="Times New Roman" w:hAnsi="Arial" w:cs="Arial"/>
          <w:color w:val="222222"/>
          <w:lang w:eastAsia="sv-SE"/>
        </w:rPr>
        <w:t>inlajvruna</w:t>
      </w:r>
      <w:proofErr w:type="spellEnd"/>
      <w:r w:rsidRPr="00827F8F">
        <w:rPr>
          <w:rFonts w:ascii="Arial" w:eastAsia="Times New Roman" w:hAnsi="Arial" w:cs="Arial"/>
          <w:color w:val="222222"/>
          <w:lang w:eastAsia="sv-SE"/>
        </w:rPr>
        <w:t xml:space="preserve">. Det finns således inget ritat tecken för "off". Eftersom hela området är </w:t>
      </w:r>
      <w:proofErr w:type="spellStart"/>
      <w:r w:rsidRPr="00827F8F">
        <w:rPr>
          <w:rFonts w:ascii="Arial" w:eastAsia="Times New Roman" w:hAnsi="Arial" w:cs="Arial"/>
          <w:color w:val="222222"/>
          <w:lang w:eastAsia="sv-SE"/>
        </w:rPr>
        <w:t>inlajv</w:t>
      </w:r>
      <w:proofErr w:type="spellEnd"/>
      <w:r w:rsidRPr="00827F8F">
        <w:rPr>
          <w:rFonts w:ascii="Arial" w:eastAsia="Times New Roman" w:hAnsi="Arial" w:cs="Arial"/>
          <w:color w:val="222222"/>
          <w:lang w:eastAsia="sv-SE"/>
        </w:rPr>
        <w:t xml:space="preserve"> och det finns kanske någon som vill förvara sina saker "off" på riktigt, kommer det att finnas en låda på värdshuset där man kan förvara dessa saker.</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xml:space="preserve">Du kan alltid gå off på riktigt med oss arrangörer till Hallå off (Mia Svärd och Carolina Dahlberg). Jag spelar värdshuspiga och håller till på värdshuset. Carolina spelar äventyrare och kommer därför mest springa runt. Du kan även gå off på riktigt med de som spelar arrangörer. Jukka </w:t>
      </w:r>
      <w:proofErr w:type="spellStart"/>
      <w:r w:rsidRPr="00827F8F">
        <w:rPr>
          <w:rFonts w:ascii="Arial" w:eastAsia="Times New Roman" w:hAnsi="Arial" w:cs="Arial"/>
          <w:color w:val="222222"/>
          <w:lang w:eastAsia="sv-SE"/>
        </w:rPr>
        <w:t>Tilli</w:t>
      </w:r>
      <w:proofErr w:type="spellEnd"/>
      <w:r w:rsidRPr="00827F8F">
        <w:rPr>
          <w:rFonts w:ascii="Arial" w:eastAsia="Times New Roman" w:hAnsi="Arial" w:cs="Arial"/>
          <w:color w:val="222222"/>
          <w:lang w:eastAsia="sv-SE"/>
        </w:rPr>
        <w:t xml:space="preserve"> som spelar huvudarrangör finns i </w:t>
      </w:r>
      <w:proofErr w:type="spellStart"/>
      <w:r w:rsidRPr="00827F8F">
        <w:rPr>
          <w:rFonts w:ascii="Arial" w:eastAsia="Times New Roman" w:hAnsi="Arial" w:cs="Arial"/>
          <w:color w:val="222222"/>
          <w:lang w:eastAsia="sv-SE"/>
        </w:rPr>
        <w:t>offlägret</w:t>
      </w:r>
      <w:proofErr w:type="spellEnd"/>
      <w:r w:rsidRPr="00827F8F">
        <w:rPr>
          <w:rFonts w:ascii="Arial" w:eastAsia="Times New Roman" w:hAnsi="Arial" w:cs="Arial"/>
          <w:color w:val="222222"/>
          <w:lang w:eastAsia="sv-SE"/>
        </w:rPr>
        <w:t xml:space="preserve"> och är kanske den lättaste att få tag på. De flesta riktiga off-moment borde dock kunna lösas </w:t>
      </w:r>
      <w:proofErr w:type="spellStart"/>
      <w:r w:rsidRPr="00827F8F">
        <w:rPr>
          <w:rFonts w:ascii="Arial" w:eastAsia="Times New Roman" w:hAnsi="Arial" w:cs="Arial"/>
          <w:color w:val="222222"/>
          <w:lang w:eastAsia="sv-SE"/>
        </w:rPr>
        <w:t>inlajv</w:t>
      </w:r>
      <w:proofErr w:type="spellEnd"/>
      <w:r w:rsidRPr="00827F8F">
        <w:rPr>
          <w:rFonts w:ascii="Arial" w:eastAsia="Times New Roman" w:hAnsi="Arial" w:cs="Arial"/>
          <w:color w:val="222222"/>
          <w:lang w:eastAsia="sv-SE"/>
        </w:rPr>
        <w:t xml:space="preserve"> eftersom man fortfarande är i spel trots att man går off.</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Intrig till baskaraktär</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Den basintrig du fått är ett förslag och du behöver inte följa den om den krockar med din idé kring baskaraktären. Det viktigaste är att du gestaltar din baskaraktär så som du valt att spela den.</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Döden</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xml:space="preserve">Om din toppkaraktär dör har din baskaraktär flera alternativ att välja. Ett är att förneka toppkaraktärens död och påstå att denne återuppstått eller liknande. Ett annat alternativ är att baskaraktären går till </w:t>
      </w:r>
      <w:proofErr w:type="spellStart"/>
      <w:r w:rsidRPr="00827F8F">
        <w:rPr>
          <w:rFonts w:ascii="Arial" w:eastAsia="Times New Roman" w:hAnsi="Arial" w:cs="Arial"/>
          <w:color w:val="222222"/>
          <w:lang w:eastAsia="sv-SE"/>
        </w:rPr>
        <w:t>offlägret</w:t>
      </w:r>
      <w:proofErr w:type="spellEnd"/>
      <w:r w:rsidRPr="00827F8F">
        <w:rPr>
          <w:rFonts w:ascii="Arial" w:eastAsia="Times New Roman" w:hAnsi="Arial" w:cs="Arial"/>
          <w:color w:val="222222"/>
          <w:lang w:eastAsia="sv-SE"/>
        </w:rPr>
        <w:t xml:space="preserve"> och får en ny toppkaraktär.</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xml:space="preserve">Det kan ju även vara så att din baskaraktär av någon anledning vill byta toppkaraktär. Anledningen kan vara att få komma en annan spelare närmare, eller att det är roligare att sitta på </w:t>
      </w:r>
      <w:proofErr w:type="spellStart"/>
      <w:r w:rsidRPr="00827F8F">
        <w:rPr>
          <w:rFonts w:ascii="Arial" w:eastAsia="Times New Roman" w:hAnsi="Arial" w:cs="Arial"/>
          <w:color w:val="222222"/>
          <w:lang w:eastAsia="sv-SE"/>
        </w:rPr>
        <w:t>värdhuset</w:t>
      </w:r>
      <w:proofErr w:type="spellEnd"/>
      <w:r w:rsidRPr="00827F8F">
        <w:rPr>
          <w:rFonts w:ascii="Arial" w:eastAsia="Times New Roman" w:hAnsi="Arial" w:cs="Arial"/>
          <w:color w:val="222222"/>
          <w:lang w:eastAsia="sv-SE"/>
        </w:rPr>
        <w:t xml:space="preserve"> än att hänga i skogen etc.  En desperat baskaraktär låter kanske sin toppkaraktär ta livet av sig. Häxan </w:t>
      </w:r>
      <w:proofErr w:type="spellStart"/>
      <w:r w:rsidRPr="00827F8F">
        <w:rPr>
          <w:rFonts w:ascii="Arial" w:eastAsia="Times New Roman" w:hAnsi="Arial" w:cs="Arial"/>
          <w:color w:val="222222"/>
          <w:lang w:eastAsia="sv-SE"/>
        </w:rPr>
        <w:t>Kattvik</w:t>
      </w:r>
      <w:proofErr w:type="spellEnd"/>
      <w:r w:rsidRPr="00827F8F">
        <w:rPr>
          <w:rFonts w:ascii="Arial" w:eastAsia="Times New Roman" w:hAnsi="Arial" w:cs="Arial"/>
          <w:color w:val="222222"/>
          <w:lang w:eastAsia="sv-SE"/>
        </w:rPr>
        <w:t xml:space="preserve"> har kanske så pass stark magi att hon kan få en toppkaraktär byta person/art/kön.</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xml:space="preserve">Om din baskaraktär dör kan du tyvärr inte vara med resten av </w:t>
      </w:r>
      <w:proofErr w:type="spellStart"/>
      <w:r w:rsidRPr="00827F8F">
        <w:rPr>
          <w:rFonts w:ascii="Arial" w:eastAsia="Times New Roman" w:hAnsi="Arial" w:cs="Arial"/>
          <w:color w:val="222222"/>
          <w:lang w:eastAsia="sv-SE"/>
        </w:rPr>
        <w:t>lajvet</w:t>
      </w:r>
      <w:proofErr w:type="spellEnd"/>
      <w:r w:rsidRPr="00827F8F">
        <w:rPr>
          <w:rFonts w:ascii="Arial" w:eastAsia="Times New Roman" w:hAnsi="Arial" w:cs="Arial"/>
          <w:color w:val="222222"/>
          <w:lang w:eastAsia="sv-SE"/>
        </w:rPr>
        <w:t>.</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b/>
          <w:bCs/>
          <w:color w:val="222222"/>
          <w:lang w:eastAsia="sv-SE"/>
        </w:rPr>
        <w:t>Ödets Vindar</w:t>
      </w:r>
    </w:p>
    <w:p w:rsidR="00827F8F" w:rsidRPr="00827F8F" w:rsidRDefault="00827F8F" w:rsidP="00827F8F">
      <w:pPr>
        <w:shd w:val="clear" w:color="auto" w:fill="FFFFFF"/>
        <w:rPr>
          <w:rFonts w:ascii="Arial" w:eastAsia="Times New Roman" w:hAnsi="Arial" w:cs="Arial"/>
          <w:color w:val="222222"/>
          <w:lang w:eastAsia="sv-SE"/>
        </w:rPr>
      </w:pPr>
      <w:proofErr w:type="spellStart"/>
      <w:proofErr w:type="gramStart"/>
      <w:r w:rsidRPr="00827F8F">
        <w:rPr>
          <w:rFonts w:ascii="Arial" w:eastAsia="Times New Roman" w:hAnsi="Arial" w:cs="Arial"/>
          <w:color w:val="222222"/>
          <w:lang w:eastAsia="sv-SE"/>
        </w:rPr>
        <w:t>ÖVs</w:t>
      </w:r>
      <w:proofErr w:type="spellEnd"/>
      <w:proofErr w:type="gramEnd"/>
      <w:r w:rsidRPr="00827F8F">
        <w:rPr>
          <w:rFonts w:ascii="Arial" w:eastAsia="Times New Roman" w:hAnsi="Arial" w:cs="Arial"/>
          <w:color w:val="222222"/>
          <w:lang w:eastAsia="sv-SE"/>
        </w:rPr>
        <w:t xml:space="preserve"> huvudintrig finns på forumet. Om du vill läsa mer om världen, men inte orkar med </w:t>
      </w:r>
      <w:proofErr w:type="spellStart"/>
      <w:proofErr w:type="gramStart"/>
      <w:r w:rsidRPr="00827F8F">
        <w:rPr>
          <w:rFonts w:ascii="Arial" w:eastAsia="Times New Roman" w:hAnsi="Arial" w:cs="Arial"/>
          <w:color w:val="222222"/>
          <w:lang w:eastAsia="sv-SE"/>
        </w:rPr>
        <w:t>ÖVs</w:t>
      </w:r>
      <w:proofErr w:type="spellEnd"/>
      <w:proofErr w:type="gramEnd"/>
      <w:r w:rsidRPr="00827F8F">
        <w:rPr>
          <w:rFonts w:ascii="Arial" w:eastAsia="Times New Roman" w:hAnsi="Arial" w:cs="Arial"/>
          <w:color w:val="222222"/>
          <w:lang w:eastAsia="sv-SE"/>
        </w:rPr>
        <w:t xml:space="preserve"> hemsida kan du läsa bifogat dokument.</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w:t>
      </w:r>
    </w:p>
    <w:p w:rsidR="00827F8F" w:rsidRPr="00827F8F" w:rsidRDefault="00827F8F" w:rsidP="00827F8F">
      <w:pPr>
        <w:shd w:val="clear" w:color="auto" w:fill="FFFFFF"/>
        <w:rPr>
          <w:rFonts w:ascii="Arial" w:eastAsia="Times New Roman" w:hAnsi="Arial" w:cs="Arial"/>
          <w:color w:val="222222"/>
          <w:lang w:eastAsia="sv-SE"/>
        </w:rPr>
      </w:pPr>
      <w:r w:rsidRPr="00827F8F">
        <w:rPr>
          <w:rFonts w:ascii="Arial" w:eastAsia="Times New Roman" w:hAnsi="Arial" w:cs="Arial"/>
          <w:color w:val="222222"/>
          <w:lang w:eastAsia="sv-SE"/>
        </w:rPr>
        <w:t xml:space="preserve">Ring </w:t>
      </w:r>
      <w:proofErr w:type="gramStart"/>
      <w:r w:rsidRPr="00827F8F">
        <w:rPr>
          <w:rFonts w:ascii="Arial" w:eastAsia="Times New Roman" w:hAnsi="Arial" w:cs="Arial"/>
          <w:color w:val="222222"/>
          <w:lang w:eastAsia="sv-SE"/>
        </w:rPr>
        <w:t>0733-911091</w:t>
      </w:r>
      <w:proofErr w:type="gramEnd"/>
      <w:r w:rsidRPr="00827F8F">
        <w:rPr>
          <w:rFonts w:ascii="Arial" w:eastAsia="Times New Roman" w:hAnsi="Arial" w:cs="Arial"/>
          <w:color w:val="222222"/>
          <w:lang w:eastAsia="sv-SE"/>
        </w:rPr>
        <w:t xml:space="preserve"> om du har frågor, annars så ses vi på området!</w:t>
      </w:r>
    </w:p>
    <w:p w:rsidR="00827F8F" w:rsidRPr="00827F8F" w:rsidRDefault="00827F8F" w:rsidP="00827F8F">
      <w:pPr>
        <w:rPr>
          <w:rFonts w:ascii="Arial" w:eastAsia="Times New Roman" w:hAnsi="Arial" w:cs="Arial"/>
          <w:color w:val="888888"/>
          <w:shd w:val="clear" w:color="auto" w:fill="FFFFFF"/>
          <w:lang w:eastAsia="sv-SE"/>
        </w:rPr>
      </w:pPr>
      <w:r w:rsidRPr="00827F8F">
        <w:rPr>
          <w:rFonts w:ascii="Arial" w:eastAsia="Times New Roman" w:hAnsi="Arial" w:cs="Arial"/>
          <w:color w:val="888888"/>
          <w:shd w:val="clear" w:color="auto" w:fill="FFFFFF"/>
          <w:lang w:eastAsia="sv-SE"/>
        </w:rPr>
        <w:t> </w:t>
      </w:r>
    </w:p>
    <w:p w:rsidR="00827F8F" w:rsidRPr="00827F8F" w:rsidRDefault="00827F8F" w:rsidP="00827F8F">
      <w:pPr>
        <w:rPr>
          <w:rFonts w:ascii="Arial" w:eastAsia="Times New Roman" w:hAnsi="Arial" w:cs="Arial"/>
          <w:color w:val="888888"/>
          <w:shd w:val="clear" w:color="auto" w:fill="FFFFFF"/>
          <w:lang w:eastAsia="sv-SE"/>
        </w:rPr>
      </w:pPr>
      <w:r w:rsidRPr="00827F8F">
        <w:rPr>
          <w:rFonts w:ascii="Arial" w:eastAsia="Times New Roman" w:hAnsi="Arial" w:cs="Arial"/>
          <w:color w:val="888888"/>
          <w:shd w:val="clear" w:color="auto" w:fill="FFFFFF"/>
          <w:lang w:eastAsia="sv-SE"/>
        </w:rPr>
        <w:t>/Mia Svärd</w:t>
      </w:r>
    </w:p>
    <w:p w:rsidR="00CB34B0" w:rsidRDefault="00CB34B0">
      <w:bookmarkStart w:id="0" w:name="_GoBack"/>
      <w:bookmarkEnd w:id="0"/>
    </w:p>
    <w:sectPr w:rsidR="00CB34B0" w:rsidSect="00D965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8F"/>
    <w:rsid w:val="001F5D75"/>
    <w:rsid w:val="00827F8F"/>
    <w:rsid w:val="00CB34B0"/>
    <w:rsid w:val="00D96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C001121"/>
  <w15:chartTrackingRefBased/>
  <w15:docId w15:val="{3DE0D70D-714D-B149-91A8-AC4DD169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F8F"/>
  </w:style>
  <w:style w:type="character" w:styleId="Hyperlnk">
    <w:name w:val="Hyperlink"/>
    <w:basedOn w:val="Standardstycketeckensnitt"/>
    <w:uiPriority w:val="99"/>
    <w:semiHidden/>
    <w:unhideWhenUsed/>
    <w:rsid w:val="00827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tta.se/LargeMap.aspx?var=sveaborg%2c+hallsbe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4054</Characters>
  <Application>Microsoft Office Word</Application>
  <DocSecurity>0</DocSecurity>
  <Lines>33</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Örndahl</dc:creator>
  <cp:keywords/>
  <dc:description/>
  <cp:lastModifiedBy>Eva Örndahl</cp:lastModifiedBy>
  <cp:revision>1</cp:revision>
  <dcterms:created xsi:type="dcterms:W3CDTF">2023-01-02T17:14:00Z</dcterms:created>
  <dcterms:modified xsi:type="dcterms:W3CDTF">2023-01-02T17:15:00Z</dcterms:modified>
</cp:coreProperties>
</file>